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66DC" w:rsidRPr="00AB0941" w:rsidRDefault="007666DC" w:rsidP="007666DC">
      <w:pPr>
        <w:spacing w:after="0" w:line="240" w:lineRule="auto"/>
        <w:ind w:left="5244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Приложение №5 </w:t>
      </w:r>
    </w:p>
    <w:p w:rsidR="007666DC" w:rsidRPr="00AB0941" w:rsidRDefault="007666DC" w:rsidP="007666DC">
      <w:pPr>
        <w:shd w:val="clear" w:color="auto" w:fill="FFFFFF"/>
        <w:spacing w:after="0" w:line="240" w:lineRule="auto"/>
        <w:ind w:left="5244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к Условиям конкурса на реализацию инвестиционного проекта </w:t>
      </w:r>
    </w:p>
    <w:p w:rsidR="007666DC" w:rsidRPr="00AB0941" w:rsidRDefault="007666DC" w:rsidP="007666DC">
      <w:pPr>
        <w:shd w:val="clear" w:color="auto" w:fill="FFFFFF"/>
        <w:spacing w:after="0" w:line="240" w:lineRule="auto"/>
        <w:ind w:left="5244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7666DC" w:rsidRPr="00AB0941" w:rsidRDefault="007666DC" w:rsidP="007666DC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7666DC" w:rsidRPr="00AB0941" w:rsidRDefault="007666DC" w:rsidP="007666D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666DC" w:rsidRPr="00AB0941" w:rsidRDefault="007666DC" w:rsidP="007666D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НА ФИРМЕННОМ БЛАНКЕ (ПРИ НАЛИЧИИ)</w:t>
      </w: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Председателю Правления</w:t>
      </w: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АО «СПК «Алматы»</w:t>
      </w: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000000"/>
          <w:lang w:val="ru-RU"/>
        </w:rPr>
      </w:pPr>
      <w:r w:rsidRPr="00AB0941">
        <w:rPr>
          <w:rFonts w:ascii="Arial" w:hAnsi="Arial" w:cs="Arial"/>
          <w:b/>
          <w:color w:val="000000"/>
          <w:lang w:val="ru-RU"/>
        </w:rPr>
        <w:t>ИНВЕСТИЦИОННОЕ ПРЕДЛОЖЕНИЕ</w:t>
      </w:r>
    </w:p>
    <w:p w:rsidR="007666DC" w:rsidRPr="00AB0941" w:rsidRDefault="007666DC" w:rsidP="007666DC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по реализации совместного проекта</w:t>
      </w:r>
    </w:p>
    <w:p w:rsidR="007666DC" w:rsidRPr="00AB0941" w:rsidRDefault="007666DC" w:rsidP="007666D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u w:val="single"/>
          <w:lang w:val="ru-RU" w:eastAsia="ru-RU"/>
        </w:rPr>
        <w:t>Наименование юридического лица/индивидуального предпринимателя (БИН/ИИН)</w:t>
      </w:r>
      <w:r w:rsidRPr="00AB0941">
        <w:rPr>
          <w:rFonts w:ascii="Arial" w:hAnsi="Arial" w:cs="Arial"/>
          <w:lang w:val="ru-RU" w:eastAsia="ru-RU"/>
        </w:rPr>
        <w:t xml:space="preserve"> направляет Вам для рассмотрения </w:t>
      </w:r>
      <w:r w:rsidRPr="00AB0941">
        <w:rPr>
          <w:rFonts w:ascii="Arial" w:hAnsi="Arial" w:cs="Arial"/>
          <w:b/>
          <w:bCs/>
          <w:lang w:val="ru-RU" w:eastAsia="ru-RU"/>
        </w:rPr>
        <w:t>инвестиционное предложение</w:t>
      </w:r>
      <w:r w:rsidRPr="00AB0941">
        <w:rPr>
          <w:rFonts w:ascii="Arial" w:hAnsi="Arial" w:cs="Arial"/>
          <w:lang w:val="ru-RU" w:eastAsia="ru-RU"/>
        </w:rPr>
        <w:t xml:space="preserve"> по реализации совместного инвестиционного проекта «Развитие, модернизация и эксплуатация железнодорожной и терминальной инфраструктуры индустриальной зоны города Алматы».</w:t>
      </w:r>
    </w:p>
    <w:p w:rsidR="007666DC" w:rsidRPr="00AB0941" w:rsidRDefault="007666DC" w:rsidP="007666DC">
      <w:pPr>
        <w:pStyle w:val="a3"/>
        <w:spacing w:before="0" w:beforeAutospacing="0" w:after="0" w:afterAutospacing="0"/>
        <w:ind w:left="1287"/>
        <w:jc w:val="both"/>
        <w:rPr>
          <w:rFonts w:ascii="Arial" w:hAnsi="Arial" w:cs="Arial"/>
          <w:color w:val="000000"/>
          <w:lang w:val="ru-RU"/>
        </w:rPr>
      </w:pP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640"/>
        <w:gridCol w:w="3792"/>
        <w:gridCol w:w="4447"/>
      </w:tblGrid>
      <w:tr w:rsidR="007666DC" w:rsidRPr="00AB0941" w:rsidTr="00BE1BCF">
        <w:tc>
          <w:tcPr>
            <w:tcW w:w="64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b/>
                <w:bCs/>
                <w:color w:val="000000"/>
                <w:lang w:val="ru-RU"/>
              </w:rPr>
              <w:t xml:space="preserve">№ </w:t>
            </w:r>
            <w:proofErr w:type="spellStart"/>
            <w:r w:rsidRPr="00AB0941">
              <w:rPr>
                <w:rFonts w:ascii="Arial" w:hAnsi="Arial" w:cs="Arial"/>
                <w:b/>
                <w:bCs/>
                <w:color w:val="000000"/>
                <w:lang w:val="ru-RU"/>
              </w:rPr>
              <w:t>п.п</w:t>
            </w:r>
            <w:proofErr w:type="spellEnd"/>
            <w:r w:rsidRPr="00AB0941">
              <w:rPr>
                <w:rFonts w:ascii="Arial" w:hAnsi="Arial" w:cs="Arial"/>
                <w:b/>
                <w:bCs/>
                <w:color w:val="000000"/>
                <w:lang w:val="ru-RU"/>
              </w:rPr>
              <w:t>.</w:t>
            </w:r>
          </w:p>
        </w:tc>
        <w:tc>
          <w:tcPr>
            <w:tcW w:w="418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b/>
                <w:bCs/>
                <w:color w:val="000000"/>
                <w:lang w:val="ru-RU"/>
              </w:rPr>
              <w:t>Инвестиционное предложение</w:t>
            </w:r>
          </w:p>
        </w:tc>
        <w:tc>
          <w:tcPr>
            <w:tcW w:w="5238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b/>
                <w:bCs/>
                <w:color w:val="000000"/>
                <w:lang w:val="ru-RU"/>
              </w:rPr>
              <w:t>Параметры</w:t>
            </w:r>
          </w:p>
        </w:tc>
      </w:tr>
      <w:tr w:rsidR="007666DC" w:rsidRPr="00AB0941" w:rsidTr="00BE1BCF">
        <w:trPr>
          <w:trHeight w:val="441"/>
        </w:trPr>
        <w:tc>
          <w:tcPr>
            <w:tcW w:w="64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1.</w:t>
            </w:r>
          </w:p>
        </w:tc>
        <w:tc>
          <w:tcPr>
            <w:tcW w:w="418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Сумма инвестиций</w:t>
            </w:r>
          </w:p>
        </w:tc>
        <w:tc>
          <w:tcPr>
            <w:tcW w:w="5238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 xml:space="preserve">Не менее _____ </w:t>
            </w:r>
            <w:proofErr w:type="spellStart"/>
            <w:r w:rsidRPr="00AB0941">
              <w:rPr>
                <w:rFonts w:ascii="Arial" w:hAnsi="Arial" w:cs="Arial"/>
                <w:lang w:val="ru-RU"/>
              </w:rPr>
              <w:t>теңге</w:t>
            </w:r>
            <w:proofErr w:type="spellEnd"/>
          </w:p>
        </w:tc>
      </w:tr>
      <w:tr w:rsidR="007666DC" w:rsidRPr="00AB0941" w:rsidTr="00BE1BCF">
        <w:tc>
          <w:tcPr>
            <w:tcW w:w="64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2.</w:t>
            </w:r>
          </w:p>
        </w:tc>
        <w:tc>
          <w:tcPr>
            <w:tcW w:w="418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Сумма оплаты инфраструктурного платежа</w:t>
            </w:r>
          </w:p>
        </w:tc>
        <w:tc>
          <w:tcPr>
            <w:tcW w:w="5238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 xml:space="preserve">_____ </w:t>
            </w:r>
            <w:proofErr w:type="spellStart"/>
            <w:r w:rsidRPr="00AB0941">
              <w:rPr>
                <w:rFonts w:ascii="Arial" w:hAnsi="Arial" w:cs="Arial"/>
                <w:lang w:val="ru-RU"/>
              </w:rPr>
              <w:t>теңге</w:t>
            </w:r>
            <w:proofErr w:type="spellEnd"/>
            <w:r w:rsidRPr="00AB0941">
              <w:rPr>
                <w:rFonts w:ascii="Arial" w:hAnsi="Arial" w:cs="Arial"/>
                <w:lang w:val="ru-RU"/>
              </w:rPr>
              <w:t xml:space="preserve"> </w:t>
            </w:r>
            <w:r w:rsidRPr="00AB0941">
              <w:rPr>
                <w:rFonts w:ascii="Arial" w:hAnsi="Arial" w:cs="Arial"/>
                <w:color w:val="000000"/>
                <w:lang w:val="ru-RU"/>
              </w:rPr>
              <w:t>в т.ч. НДС 16%</w:t>
            </w:r>
          </w:p>
        </w:tc>
      </w:tr>
      <w:tr w:rsidR="007666DC" w:rsidRPr="00AB0941" w:rsidTr="00BE1BCF">
        <w:trPr>
          <w:trHeight w:val="439"/>
        </w:trPr>
        <w:tc>
          <w:tcPr>
            <w:tcW w:w="64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3.</w:t>
            </w:r>
          </w:p>
        </w:tc>
        <w:tc>
          <w:tcPr>
            <w:tcW w:w="418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Сумма оплаты</w:t>
            </w:r>
            <w:r>
              <w:rPr>
                <w:rFonts w:ascii="Arial" w:hAnsi="Arial" w:cs="Arial"/>
                <w:color w:val="000000"/>
                <w:lang w:val="ru-RU"/>
              </w:rPr>
              <w:t xml:space="preserve"> за координацию</w:t>
            </w:r>
          </w:p>
        </w:tc>
        <w:tc>
          <w:tcPr>
            <w:tcW w:w="5238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 xml:space="preserve">_____ </w:t>
            </w:r>
            <w:proofErr w:type="spellStart"/>
            <w:r w:rsidRPr="00AB0941">
              <w:rPr>
                <w:rFonts w:ascii="Arial" w:hAnsi="Arial" w:cs="Arial"/>
                <w:lang w:val="ru-RU"/>
              </w:rPr>
              <w:t>теңге</w:t>
            </w:r>
            <w:proofErr w:type="spellEnd"/>
            <w:r w:rsidRPr="00AB0941">
              <w:rPr>
                <w:rFonts w:ascii="Arial" w:hAnsi="Arial" w:cs="Arial"/>
                <w:lang w:val="ru-RU"/>
              </w:rPr>
              <w:t xml:space="preserve"> </w:t>
            </w:r>
            <w:r w:rsidRPr="00AB0941">
              <w:rPr>
                <w:rFonts w:ascii="Arial" w:hAnsi="Arial" w:cs="Arial"/>
                <w:color w:val="000000"/>
                <w:lang w:val="ru-RU"/>
              </w:rPr>
              <w:t>в т.ч. НДС 16%</w:t>
            </w:r>
          </w:p>
        </w:tc>
      </w:tr>
      <w:tr w:rsidR="007666DC" w:rsidRPr="00AB0941" w:rsidTr="00BE1BCF">
        <w:trPr>
          <w:trHeight w:val="555"/>
        </w:trPr>
        <w:tc>
          <w:tcPr>
            <w:tcW w:w="64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  <w:r w:rsidRPr="00AB0941">
              <w:rPr>
                <w:rFonts w:ascii="Arial" w:hAnsi="Arial" w:cs="Arial"/>
                <w:color w:val="000000"/>
                <w:lang w:val="ru-RU"/>
              </w:rPr>
              <w:t>.</w:t>
            </w:r>
          </w:p>
        </w:tc>
        <w:tc>
          <w:tcPr>
            <w:tcW w:w="4180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Максимальная адресная скидка</w:t>
            </w:r>
          </w:p>
        </w:tc>
        <w:tc>
          <w:tcPr>
            <w:tcW w:w="5238" w:type="dxa"/>
          </w:tcPr>
          <w:p w:rsidR="007666DC" w:rsidRPr="00AB0941" w:rsidRDefault="007666DC" w:rsidP="00BE1BCF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AB0941">
              <w:rPr>
                <w:rFonts w:ascii="Arial" w:hAnsi="Arial" w:cs="Arial"/>
                <w:color w:val="000000"/>
                <w:lang w:val="ru-RU"/>
              </w:rPr>
              <w:t>____ %</w:t>
            </w:r>
          </w:p>
        </w:tc>
      </w:tr>
    </w:tbl>
    <w:p w:rsidR="007666DC" w:rsidRPr="00AB0941" w:rsidRDefault="007666DC" w:rsidP="007666DC">
      <w:pPr>
        <w:pStyle w:val="a3"/>
        <w:spacing w:before="0" w:beforeAutospacing="0" w:after="0" w:afterAutospacing="0"/>
        <w:ind w:left="1287"/>
        <w:jc w:val="both"/>
        <w:rPr>
          <w:rFonts w:ascii="Arial" w:hAnsi="Arial" w:cs="Arial"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7666DC" w:rsidRPr="00AB0941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</w:p>
    <w:p w:rsidR="007666DC" w:rsidRDefault="007666DC" w:rsidP="007666DC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lang w:val="ru-RU"/>
        </w:rPr>
      </w:pPr>
      <w:r w:rsidRPr="00AB0941">
        <w:rPr>
          <w:rFonts w:ascii="Arial" w:hAnsi="Arial" w:cs="Arial"/>
          <w:color w:val="000000"/>
          <w:lang w:val="ru-RU"/>
        </w:rPr>
        <w:t>Первый руководитель ФИО подпись, печать, дата</w:t>
      </w:r>
    </w:p>
    <w:p w:rsidR="007666DC" w:rsidRDefault="007666DC"/>
    <w:sectPr w:rsidR="007666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6DC"/>
    <w:rsid w:val="0076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20D19CD-B33B-C74A-AADF-91923CCC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6DC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4">
    <w:name w:val="Table Grid"/>
    <w:basedOn w:val="a1"/>
    <w:uiPriority w:val="39"/>
    <w:rsid w:val="007666DC"/>
    <w:rPr>
      <w:kern w:val="0"/>
      <w:sz w:val="22"/>
      <w:szCs w:val="22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2026-10-22T12:42:00Z</dcterms:created>
  <dcterms:modified xsi:type="dcterms:W3CDTF">2026-10-22T12:43:00Z</dcterms:modified>
</cp:coreProperties>
</file>