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>Приложение №1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к объявлению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Перечень документов, необходимые для рассмотрения заявки</w:t>
      </w:r>
      <w:r>
        <w:rPr/>
        <w:t xml:space="preserve">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Оригинал заявления на реализацию социального проекта, оформленное согласно Приложению №3;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Оригинал анкеты на реализацию социального проекта, оформленное согласно Приложению №4; 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Для юридических лиц</w:t>
      </w:r>
      <w:r>
        <w:rPr/>
        <w:t xml:space="preserve">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Свидетельство/справка о государственной регистрации /перерегистрации юридического лица, с указанием состава учредителей; устав (со всеми изменениями и дополнениями); копии, заверенные печатью Потенциального Арендатора удостоверений личности учредителей, первого руководителя; решение и приказ о назначении первого руководителя с правом подписи на финансовые и юридические документы </w:t>
      </w:r>
      <w:r>
        <w:rPr>
          <w:rStyle w:val="Emphasis"/>
        </w:rPr>
        <w:t>(электронный документ)</w:t>
      </w:r>
      <w:r>
        <w:rPr/>
        <w:t xml:space="preserve">. 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 xml:space="preserve">      </w:t>
      </w:r>
      <w:r>
        <w:rPr>
          <w:rStyle w:val="StrongEmphasis"/>
        </w:rPr>
        <w:t>Для индивидуальных предпринимателей</w:t>
      </w:r>
      <w:r>
        <w:rPr/>
        <w:t xml:space="preserve">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>Нотариально заверенную копию удостоверения личности, оригинал документ/свидетельство о государственной регистрации ИП (в случае, если он подлежит обязательной государственной регистрации)</w:t>
      </w:r>
      <w:r>
        <w:rPr>
          <w:rStyle w:val="Emphasis"/>
        </w:rPr>
        <w:t xml:space="preserve"> (электронный документ)</w:t>
      </w:r>
      <w:r>
        <w:rPr/>
        <w:t xml:space="preserve">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взносам, обязательным профессиональным пенсионным взносам и социальным отчислениям на дату подачи заявки </w:t>
      </w:r>
      <w:r>
        <w:rPr>
          <w:rStyle w:val="Emphasis"/>
        </w:rPr>
        <w:t>(электронный документ)</w:t>
      </w:r>
      <w:r>
        <w:rPr/>
        <w:t xml:space="preserve">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Бизнес-план или иные документы, подтверждающие возможность исполнения обязательств по аренде и иным платежам по договору аренды </w:t>
      </w:r>
      <w:r>
        <w:rPr>
          <w:rStyle w:val="Emphasis"/>
        </w:rPr>
        <w:t>(электронный вариант)</w:t>
      </w:r>
      <w:r>
        <w:rPr/>
        <w:t xml:space="preserve">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>Документальное подтверждение наличия средств/ активов/ спонсорской помощи, достаточных для запуска и полноценного функционирования деятельности (капитальный/косметический ремонт помещение, закуп необходимого оборудования и т.п.)</w:t>
      </w:r>
      <w:r>
        <w:rPr>
          <w:rStyle w:val="Emphasis"/>
        </w:rPr>
        <w:t xml:space="preserve"> (справки с Банка о наличии средств, письма от спонсора) (электронный документ)</w:t>
      </w:r>
      <w:r>
        <w:rPr/>
        <w:t xml:space="preserve">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Документ, подтверждающий нахождение Субъекта в реестре субъектов социального предпринимательства либо информация, размещенная на сайте соответствующего государственного органа и/или Арендатором оказывающим услуги (работы) в рамках государственного заказа/государственного гранта, направленные на решение социальных потребностей населения: образование, здравоохранение, культурный и спортивный досуг, занятость социально-уязвимых слоев населения, указанных в статье 79-3 Предпринимательского кодекса РК. </w:t>
      </w:r>
      <w:r>
        <w:rPr>
          <w:rStyle w:val="Emphasis"/>
        </w:rPr>
        <w:t>(электронный вариант)</w:t>
      </w:r>
      <w:r>
        <w:rPr/>
        <w:t xml:space="preserve">; 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Для оценки приоритетности согласно таблице баллов</w:t>
      </w:r>
      <w:r>
        <w:rPr/>
        <w:t xml:space="preserve">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Справка от заявителя, подтверждающая количество сотрудников/работников;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Награды, благодарственные письма (официальный документ, полученный от государственных органов);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Принтскрин с сайта </w:t>
      </w:r>
      <w:r>
        <w:rPr>
          <w:u w:val="single"/>
        </w:rPr>
        <w:t>stat.gov.kz</w:t>
      </w:r>
      <w:r>
        <w:rPr/>
        <w:t xml:space="preserve"> </w:t>
      </w:r>
      <w:r>
        <w:rPr>
          <w:rStyle w:val="Emphasis"/>
        </w:rPr>
        <w:t>(с отражением кода ОКЭД, с наименованием экономической деятельности);</w:t>
      </w:r>
      <w:r>
        <w:rPr/>
        <w:t xml:space="preserve">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Соглашение/договор намерения от спонсора/инвестора с указанием объема спонсорства, условии, срока работ и сумм вложения в проект;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Справка с Банка о наличии счета и средств;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Отчет ПКБ;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120"/>
        <w:ind w:left="707" w:hanging="283"/>
        <w:jc w:val="left"/>
        <w:rPr/>
      </w:pPr>
      <w:r>
        <w:rPr/>
        <w:t xml:space="preserve">Финансовая отчетность </w:t>
      </w:r>
      <w:r>
        <w:rPr>
          <w:rStyle w:val="Emphasis"/>
        </w:rPr>
        <w:t>(за последний отчетный период, подтвержденный налоговыми декларациями)</w:t>
      </w:r>
      <w:r>
        <w:rPr/>
        <w:t xml:space="preserve">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